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5F3" w:rsidRPr="00FB05F3" w:rsidRDefault="00FB05F3" w:rsidP="00FB05F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B05F3">
        <w:rPr>
          <w:rFonts w:ascii="Arial" w:eastAsia="Times New Roman" w:hAnsi="Arial" w:cs="Arial"/>
          <w:noProof/>
          <w:color w:val="1155CC"/>
          <w:sz w:val="24"/>
          <w:szCs w:val="24"/>
        </w:rPr>
        <w:drawing>
          <wp:inline distT="0" distB="0" distL="0" distR="0">
            <wp:extent cx="6705600" cy="1304925"/>
            <wp:effectExtent l="0" t="0" r="0" b="9525"/>
            <wp:docPr id="7" name="Imagen 7" descr="AUIP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UIP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590" w:type="dxa"/>
        <w:tblCellSpacing w:w="0" w:type="dxa"/>
        <w:tblBorders>
          <w:bottom w:val="single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594"/>
        <w:gridCol w:w="5996"/>
      </w:tblGrid>
      <w:tr w:rsidR="00FB05F3" w:rsidRPr="00FB05F3" w:rsidTr="00FB05F3">
        <w:trPr>
          <w:tblCellSpacing w:w="0" w:type="dxa"/>
        </w:trPr>
        <w:tc>
          <w:tcPr>
            <w:tcW w:w="0" w:type="auto"/>
            <w:vAlign w:val="center"/>
            <w:hideMark/>
          </w:tcPr>
          <w:p w:rsidR="00FB05F3" w:rsidRPr="00FB05F3" w:rsidRDefault="00FB05F3" w:rsidP="00FB05F3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proofErr w:type="spellStart"/>
            <w:r w:rsidRPr="00FB05F3">
              <w:rPr>
                <w:rFonts w:ascii="roboto" w:eastAsia="Times New Roman" w:hAnsi="roboto" w:cs="Helvetica"/>
                <w:b/>
                <w:bCs/>
                <w:sz w:val="23"/>
                <w:szCs w:val="23"/>
              </w:rPr>
              <w:t>Tfno</w:t>
            </w:r>
            <w:proofErr w:type="spellEnd"/>
            <w:r w:rsidRPr="00FB05F3">
              <w:rPr>
                <w:rFonts w:ascii="roboto" w:eastAsia="Times New Roman" w:hAnsi="roboto" w:cs="Helvetica"/>
                <w:b/>
                <w:bCs/>
                <w:sz w:val="23"/>
                <w:szCs w:val="23"/>
              </w:rPr>
              <w:t>: (34) 923 210 039</w:t>
            </w:r>
          </w:p>
        </w:tc>
        <w:tc>
          <w:tcPr>
            <w:tcW w:w="0" w:type="auto"/>
            <w:vAlign w:val="center"/>
            <w:hideMark/>
          </w:tcPr>
          <w:p w:rsidR="00FB05F3" w:rsidRPr="00FB05F3" w:rsidRDefault="00FB05F3" w:rsidP="00FB05F3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sz w:val="24"/>
                <w:szCs w:val="24"/>
              </w:rPr>
            </w:pPr>
            <w:proofErr w:type="spellStart"/>
            <w:r w:rsidRPr="00FB05F3">
              <w:rPr>
                <w:rFonts w:ascii="roboto" w:eastAsia="Times New Roman" w:hAnsi="roboto" w:cs="Times New Roman"/>
                <w:b/>
                <w:bCs/>
                <w:sz w:val="23"/>
                <w:szCs w:val="23"/>
              </w:rPr>
              <w:t>Síguenos</w:t>
            </w:r>
            <w:proofErr w:type="spellEnd"/>
            <w:r w:rsidRPr="00FB05F3">
              <w:rPr>
                <w:rFonts w:ascii="roboto" w:eastAsia="Times New Roman" w:hAnsi="roboto" w:cs="Times New Roman"/>
                <w:b/>
                <w:bCs/>
                <w:sz w:val="23"/>
                <w:szCs w:val="23"/>
              </w:rPr>
              <w:t>:</w:t>
            </w:r>
            <w:r w:rsidRPr="00FB05F3">
              <w:rPr>
                <w:rFonts w:ascii="roboto" w:eastAsia="Times New Roman" w:hAnsi="roboto" w:cs="Times New Roman"/>
                <w:sz w:val="24"/>
                <w:szCs w:val="24"/>
              </w:rPr>
              <w:t> </w:t>
            </w:r>
            <w:r w:rsidRPr="00FB05F3">
              <w:rPr>
                <w:rFonts w:ascii="roboto" w:eastAsia="Times New Roman" w:hAnsi="roboto" w:cs="Times New Roman"/>
                <w:noProof/>
                <w:color w:val="1155CC"/>
                <w:sz w:val="24"/>
                <w:szCs w:val="24"/>
              </w:rPr>
              <w:drawing>
                <wp:inline distT="0" distB="0" distL="0" distR="0">
                  <wp:extent cx="200025" cy="200025"/>
                  <wp:effectExtent l="0" t="0" r="9525" b="9525"/>
                  <wp:docPr id="6" name="Imagen 6" descr="facebook">
                    <a:hlinkClick xmlns:a="http://schemas.openxmlformats.org/drawingml/2006/main" r:id="rId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acebook">
                            <a:hlinkClick r:id="rId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B05F3">
              <w:rPr>
                <w:rFonts w:ascii="roboto" w:eastAsia="Times New Roman" w:hAnsi="roboto" w:cs="Times New Roman"/>
                <w:sz w:val="24"/>
                <w:szCs w:val="24"/>
              </w:rPr>
              <w:t> </w:t>
            </w:r>
            <w:r w:rsidRPr="00FB05F3">
              <w:rPr>
                <w:rFonts w:ascii="roboto" w:eastAsia="Times New Roman" w:hAnsi="roboto" w:cs="Times New Roman"/>
                <w:noProof/>
                <w:color w:val="1155CC"/>
                <w:sz w:val="24"/>
                <w:szCs w:val="24"/>
              </w:rPr>
              <w:drawing>
                <wp:inline distT="0" distB="0" distL="0" distR="0">
                  <wp:extent cx="200025" cy="200025"/>
                  <wp:effectExtent l="0" t="0" r="9525" b="9525"/>
                  <wp:docPr id="5" name="Imagen 5" descr="twitter">
                    <a:hlinkClick xmlns:a="http://schemas.openxmlformats.org/drawingml/2006/main" r:id="rId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witter">
                            <a:hlinkClick r:id="rId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B05F3">
              <w:rPr>
                <w:rFonts w:ascii="roboto" w:eastAsia="Times New Roman" w:hAnsi="roboto" w:cs="Times New Roman"/>
                <w:sz w:val="24"/>
                <w:szCs w:val="24"/>
              </w:rPr>
              <w:t> </w:t>
            </w:r>
            <w:r w:rsidRPr="00FB05F3">
              <w:rPr>
                <w:rFonts w:ascii="roboto" w:eastAsia="Times New Roman" w:hAnsi="roboto" w:cs="Times New Roman"/>
                <w:noProof/>
                <w:color w:val="1155CC"/>
                <w:sz w:val="24"/>
                <w:szCs w:val="24"/>
              </w:rPr>
              <w:drawing>
                <wp:inline distT="0" distB="0" distL="0" distR="0">
                  <wp:extent cx="200025" cy="200025"/>
                  <wp:effectExtent l="0" t="0" r="9525" b="9525"/>
                  <wp:docPr id="4" name="Imagen 4" descr="linkedin">
                    <a:hlinkClick xmlns:a="http://schemas.openxmlformats.org/drawingml/2006/main" r:id="rId1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inkedin">
                            <a:hlinkClick r:id="rId1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B05F3">
              <w:rPr>
                <w:rFonts w:ascii="roboto" w:eastAsia="Times New Roman" w:hAnsi="roboto" w:cs="Times New Roman"/>
                <w:sz w:val="24"/>
                <w:szCs w:val="24"/>
              </w:rPr>
              <w:t> </w:t>
            </w:r>
            <w:r w:rsidRPr="00FB05F3">
              <w:rPr>
                <w:rFonts w:ascii="roboto" w:eastAsia="Times New Roman" w:hAnsi="roboto" w:cs="Times New Roman"/>
                <w:noProof/>
                <w:color w:val="1155CC"/>
                <w:sz w:val="24"/>
                <w:szCs w:val="24"/>
              </w:rPr>
              <w:drawing>
                <wp:inline distT="0" distB="0" distL="0" distR="0">
                  <wp:extent cx="200025" cy="200025"/>
                  <wp:effectExtent l="0" t="0" r="9525" b="9525"/>
                  <wp:docPr id="3" name="Imagen 3" descr="instagram">
                    <a:hlinkClick xmlns:a="http://schemas.openxmlformats.org/drawingml/2006/main" r:id="rId1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nstagram">
                            <a:hlinkClick r:id="rId1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B05F3">
              <w:rPr>
                <w:rFonts w:ascii="roboto" w:eastAsia="Times New Roman" w:hAnsi="roboto" w:cs="Times New Roman"/>
                <w:sz w:val="24"/>
                <w:szCs w:val="24"/>
              </w:rPr>
              <w:t> </w:t>
            </w:r>
            <w:r w:rsidRPr="00FB05F3">
              <w:rPr>
                <w:rFonts w:ascii="roboto" w:eastAsia="Times New Roman" w:hAnsi="roboto" w:cs="Times New Roman"/>
                <w:noProof/>
                <w:color w:val="1155CC"/>
                <w:sz w:val="24"/>
                <w:szCs w:val="24"/>
              </w:rPr>
              <w:drawing>
                <wp:inline distT="0" distB="0" distL="0" distR="0">
                  <wp:extent cx="200025" cy="200025"/>
                  <wp:effectExtent l="0" t="0" r="9525" b="9525"/>
                  <wp:docPr id="2" name="Imagen 2" descr="rss">
                    <a:hlinkClick xmlns:a="http://schemas.openxmlformats.org/drawingml/2006/main" r:id="rId1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rss">
                            <a:hlinkClick r:id="rId1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B05F3" w:rsidRPr="00FB05F3" w:rsidRDefault="00FB05F3" w:rsidP="00FB05F3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222222"/>
          <w:sz w:val="24"/>
          <w:szCs w:val="24"/>
        </w:rPr>
      </w:pPr>
    </w:p>
    <w:tbl>
      <w:tblPr>
        <w:tblW w:w="1059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90"/>
      </w:tblGrid>
      <w:tr w:rsidR="00FB05F3" w:rsidRPr="00FB05F3" w:rsidTr="00FB05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05F3" w:rsidRPr="00FB05F3" w:rsidRDefault="00FB05F3" w:rsidP="00FB05F3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  <w:r w:rsidRPr="00FB05F3">
              <w:rPr>
                <w:rFonts w:ascii="roboto" w:eastAsia="Times New Roman" w:hAnsi="roboto" w:cs="Times New Roman"/>
                <w:sz w:val="24"/>
                <w:szCs w:val="24"/>
              </w:rPr>
              <w:t> </w:t>
            </w:r>
          </w:p>
          <w:p w:rsidR="00FB05F3" w:rsidRPr="00FB05F3" w:rsidRDefault="00FB05F3" w:rsidP="00FB05F3">
            <w:pPr>
              <w:shd w:val="clear" w:color="auto" w:fill="E5EEF2"/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</w:rPr>
            </w:pPr>
            <w:r w:rsidRPr="00FB05F3">
              <w:rPr>
                <w:rFonts w:ascii="roboto" w:eastAsia="Times New Roman" w:hAnsi="roboto" w:cs="Times New Roman"/>
                <w:noProof/>
                <w:sz w:val="23"/>
                <w:szCs w:val="23"/>
              </w:rPr>
              <w:drawing>
                <wp:inline distT="0" distB="0" distL="0" distR="0">
                  <wp:extent cx="1238250" cy="685800"/>
                  <wp:effectExtent l="0" t="0" r="0" b="0"/>
                  <wp:docPr id="1" name="Imagen 1" descr="Becas de Movilidad entre Instituciones Asociad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Becas de Movilidad entre Instituciones Asociad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05F3" w:rsidRPr="00FB05F3" w:rsidRDefault="00FB05F3" w:rsidP="00FB05F3">
            <w:pPr>
              <w:shd w:val="clear" w:color="auto" w:fill="E5EEF2"/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sz w:val="23"/>
                <w:szCs w:val="23"/>
                <w:lang w:val="es-MX"/>
              </w:rPr>
            </w:pPr>
            <w:r w:rsidRPr="00FB05F3">
              <w:rPr>
                <w:rFonts w:ascii="roboto" w:eastAsia="Times New Roman" w:hAnsi="roboto" w:cs="Times New Roman"/>
                <w:b/>
                <w:bCs/>
                <w:sz w:val="23"/>
                <w:szCs w:val="23"/>
                <w:lang w:val="es-MX"/>
              </w:rPr>
              <w:t xml:space="preserve">Programa de Becas de Movilidad </w:t>
            </w:r>
            <w:proofErr w:type="spellStart"/>
            <w:r w:rsidRPr="00FB05F3">
              <w:rPr>
                <w:rFonts w:ascii="roboto" w:eastAsia="Times New Roman" w:hAnsi="roboto" w:cs="Times New Roman"/>
                <w:b/>
                <w:bCs/>
                <w:sz w:val="23"/>
                <w:szCs w:val="23"/>
                <w:lang w:val="es-MX"/>
              </w:rPr>
              <w:t>CUMex</w:t>
            </w:r>
            <w:proofErr w:type="spellEnd"/>
            <w:r w:rsidRPr="00FB05F3">
              <w:rPr>
                <w:rFonts w:ascii="roboto" w:eastAsia="Times New Roman" w:hAnsi="roboto" w:cs="Times New Roman"/>
                <w:b/>
                <w:bCs/>
                <w:sz w:val="23"/>
                <w:szCs w:val="23"/>
                <w:lang w:val="es-MX"/>
              </w:rPr>
              <w:t xml:space="preserve"> – AUIP 2021</w:t>
            </w:r>
          </w:p>
          <w:p w:rsidR="00FB05F3" w:rsidRPr="00FB05F3" w:rsidRDefault="00FB05F3" w:rsidP="00FB05F3">
            <w:pPr>
              <w:shd w:val="clear" w:color="auto" w:fill="E5EEF2"/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sz w:val="23"/>
                <w:szCs w:val="23"/>
                <w:lang w:val="es-MX"/>
              </w:rPr>
            </w:pPr>
            <w:r w:rsidRPr="00FB05F3">
              <w:rPr>
                <w:rFonts w:ascii="roboto" w:eastAsia="Times New Roman" w:hAnsi="roboto" w:cs="Times New Roman"/>
                <w:b/>
                <w:bCs/>
                <w:sz w:val="23"/>
                <w:szCs w:val="23"/>
                <w:lang w:val="es-MX"/>
              </w:rPr>
              <w:t>Plazo de solicitud:</w:t>
            </w:r>
            <w:r w:rsidRPr="00FB05F3">
              <w:rPr>
                <w:rFonts w:ascii="roboto" w:eastAsia="Times New Roman" w:hAnsi="roboto" w:cs="Times New Roman"/>
                <w:sz w:val="23"/>
                <w:szCs w:val="23"/>
                <w:lang w:val="es-MX"/>
              </w:rPr>
              <w:t> hasta el </w:t>
            </w:r>
            <w:r w:rsidRPr="00FB05F3">
              <w:rPr>
                <w:rFonts w:ascii="roboto" w:eastAsia="Times New Roman" w:hAnsi="roboto" w:cs="Times New Roman"/>
                <w:b/>
                <w:bCs/>
                <w:sz w:val="23"/>
                <w:szCs w:val="23"/>
                <w:lang w:val="es-MX"/>
              </w:rPr>
              <w:t>7 de abril de 2021</w:t>
            </w:r>
            <w:r w:rsidRPr="00FB05F3">
              <w:rPr>
                <w:rFonts w:ascii="roboto" w:eastAsia="Times New Roman" w:hAnsi="roboto" w:cs="Times New Roman"/>
                <w:sz w:val="23"/>
                <w:szCs w:val="23"/>
                <w:lang w:val="es-MX"/>
              </w:rPr>
              <w:t> a las </w:t>
            </w:r>
            <w:r w:rsidRPr="00FB05F3">
              <w:rPr>
                <w:rFonts w:ascii="roboto" w:eastAsia="Times New Roman" w:hAnsi="roboto" w:cs="Times New Roman"/>
                <w:b/>
                <w:bCs/>
                <w:sz w:val="23"/>
                <w:szCs w:val="23"/>
                <w:lang w:val="es-MX"/>
              </w:rPr>
              <w:t>23:59 horas (GMT/UTC -06:00) México</w:t>
            </w:r>
            <w:r w:rsidRPr="00FB05F3">
              <w:rPr>
                <w:rFonts w:ascii="roboto" w:eastAsia="Times New Roman" w:hAnsi="roboto" w:cs="Times New Roman"/>
                <w:sz w:val="23"/>
                <w:szCs w:val="23"/>
                <w:lang w:val="es-MX"/>
              </w:rPr>
              <w:t>, para estancias y viajes que se inicien entre el 15 de abril y el 30 de noviembre de 2021.</w:t>
            </w:r>
          </w:p>
          <w:p w:rsidR="00FB05F3" w:rsidRPr="00FB05F3" w:rsidRDefault="00FB05F3" w:rsidP="00FB05F3">
            <w:pPr>
              <w:shd w:val="clear" w:color="auto" w:fill="E5EEF2"/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sz w:val="23"/>
                <w:szCs w:val="23"/>
                <w:lang w:val="es-MX"/>
              </w:rPr>
            </w:pPr>
            <w:r w:rsidRPr="00FB05F3">
              <w:rPr>
                <w:rFonts w:ascii="roboto" w:eastAsia="Times New Roman" w:hAnsi="roboto" w:cs="Times New Roman"/>
                <w:b/>
                <w:bCs/>
                <w:sz w:val="23"/>
                <w:szCs w:val="23"/>
                <w:lang w:val="es-MX"/>
              </w:rPr>
              <w:t>Cuantía de las Becas:</w:t>
            </w:r>
            <w:r w:rsidRPr="00FB05F3">
              <w:rPr>
                <w:rFonts w:ascii="roboto" w:eastAsia="Times New Roman" w:hAnsi="roboto" w:cs="Times New Roman"/>
                <w:sz w:val="23"/>
                <w:szCs w:val="23"/>
                <w:lang w:val="es-MX"/>
              </w:rPr>
              <w:t> Las becas tienen una dotación máxima de 3.000 dólares (US$) que se distribuirán de la siguiente forma:</w:t>
            </w:r>
          </w:p>
          <w:p w:rsidR="00FB05F3" w:rsidRPr="00FB05F3" w:rsidRDefault="00FB05F3" w:rsidP="00FB05F3">
            <w:pPr>
              <w:numPr>
                <w:ilvl w:val="0"/>
                <w:numId w:val="1"/>
              </w:numPr>
              <w:shd w:val="clear" w:color="auto" w:fill="E5EEF2"/>
              <w:spacing w:before="100" w:beforeAutospacing="1" w:after="100" w:afterAutospacing="1" w:line="240" w:lineRule="auto"/>
              <w:ind w:left="945"/>
              <w:rPr>
                <w:rFonts w:ascii="roboto" w:eastAsia="Times New Roman" w:hAnsi="roboto" w:cs="Times New Roman"/>
                <w:sz w:val="23"/>
                <w:szCs w:val="23"/>
                <w:lang w:val="es-MX"/>
              </w:rPr>
            </w:pPr>
            <w:r w:rsidRPr="00FB05F3">
              <w:rPr>
                <w:rFonts w:ascii="roboto" w:eastAsia="Times New Roman" w:hAnsi="roboto" w:cs="Times New Roman"/>
                <w:sz w:val="23"/>
                <w:szCs w:val="23"/>
                <w:lang w:val="es-MX"/>
              </w:rPr>
              <w:t>Hasta un máximo de 1.400 dólares (US$) para el desplazamiento internacional.</w:t>
            </w:r>
          </w:p>
          <w:p w:rsidR="00FB05F3" w:rsidRPr="00FB05F3" w:rsidRDefault="00FB05F3" w:rsidP="00FB05F3">
            <w:pPr>
              <w:numPr>
                <w:ilvl w:val="0"/>
                <w:numId w:val="1"/>
              </w:numPr>
              <w:shd w:val="clear" w:color="auto" w:fill="E5EEF2"/>
              <w:spacing w:before="100" w:beforeAutospacing="1" w:after="100" w:afterAutospacing="1" w:line="240" w:lineRule="auto"/>
              <w:ind w:left="945"/>
              <w:rPr>
                <w:rFonts w:ascii="roboto" w:eastAsia="Times New Roman" w:hAnsi="roboto" w:cs="Times New Roman"/>
                <w:sz w:val="23"/>
                <w:szCs w:val="23"/>
                <w:lang w:val="es-MX"/>
              </w:rPr>
            </w:pPr>
            <w:r w:rsidRPr="00FB05F3">
              <w:rPr>
                <w:rFonts w:ascii="roboto" w:eastAsia="Times New Roman" w:hAnsi="roboto" w:cs="Times New Roman"/>
                <w:sz w:val="23"/>
                <w:szCs w:val="23"/>
                <w:lang w:val="es-MX"/>
              </w:rPr>
              <w:t>Hasta un máximo de 1.600 dólares (US$) para gastos de estancia, a razón de 800 dólares (US$) por cada periodo de estancia de 15 días.</w:t>
            </w:r>
          </w:p>
          <w:p w:rsidR="00FB05F3" w:rsidRPr="00FB05F3" w:rsidRDefault="00FB05F3" w:rsidP="00FB05F3">
            <w:pPr>
              <w:shd w:val="clear" w:color="auto" w:fill="E5EEF2"/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sz w:val="23"/>
                <w:szCs w:val="23"/>
                <w:lang w:val="es-MX"/>
              </w:rPr>
            </w:pPr>
            <w:r w:rsidRPr="00FB05F3">
              <w:rPr>
                <w:rFonts w:ascii="roboto" w:eastAsia="Times New Roman" w:hAnsi="roboto" w:cs="Times New Roman"/>
                <w:b/>
                <w:bCs/>
                <w:sz w:val="23"/>
                <w:szCs w:val="23"/>
                <w:lang w:val="es-MX"/>
              </w:rPr>
              <w:t>Dirigido a:</w:t>
            </w:r>
            <w:r w:rsidRPr="00FB05F3">
              <w:rPr>
                <w:rFonts w:ascii="roboto" w:eastAsia="Times New Roman" w:hAnsi="roboto" w:cs="Times New Roman"/>
                <w:sz w:val="23"/>
                <w:szCs w:val="23"/>
                <w:lang w:val="es-MX"/>
              </w:rPr>
              <w:t xml:space="preserve"> profesores e investigadores adscritos a las universidades de </w:t>
            </w:r>
            <w:proofErr w:type="spellStart"/>
            <w:r w:rsidRPr="00FB05F3">
              <w:rPr>
                <w:rFonts w:ascii="roboto" w:eastAsia="Times New Roman" w:hAnsi="roboto" w:cs="Times New Roman"/>
                <w:sz w:val="23"/>
                <w:szCs w:val="23"/>
                <w:lang w:val="es-MX"/>
              </w:rPr>
              <w:t>CUMex</w:t>
            </w:r>
            <w:proofErr w:type="spellEnd"/>
            <w:r w:rsidRPr="00FB05F3">
              <w:rPr>
                <w:rFonts w:ascii="roboto" w:eastAsia="Times New Roman" w:hAnsi="roboto" w:cs="Times New Roman"/>
                <w:sz w:val="23"/>
                <w:szCs w:val="23"/>
                <w:lang w:val="es-MX"/>
              </w:rPr>
              <w:t xml:space="preserve"> y estudiantes de postgrado (máster, doctorado y especialización) que pertenezcan a las universidades miembros de </w:t>
            </w:r>
            <w:proofErr w:type="spellStart"/>
            <w:r w:rsidRPr="00FB05F3">
              <w:rPr>
                <w:rFonts w:ascii="roboto" w:eastAsia="Times New Roman" w:hAnsi="roboto" w:cs="Times New Roman"/>
                <w:sz w:val="23"/>
                <w:szCs w:val="23"/>
                <w:lang w:val="es-MX"/>
              </w:rPr>
              <w:t>CUMex</w:t>
            </w:r>
            <w:proofErr w:type="spellEnd"/>
            <w:r w:rsidRPr="00FB05F3">
              <w:rPr>
                <w:rFonts w:ascii="roboto" w:eastAsia="Times New Roman" w:hAnsi="roboto" w:cs="Times New Roman"/>
                <w:sz w:val="23"/>
                <w:szCs w:val="23"/>
                <w:lang w:val="es-MX"/>
              </w:rPr>
              <w:t>.</w:t>
            </w:r>
          </w:p>
          <w:p w:rsidR="00FB05F3" w:rsidRPr="00FB05F3" w:rsidRDefault="00FB05F3" w:rsidP="00FB05F3">
            <w:pPr>
              <w:shd w:val="clear" w:color="auto" w:fill="E5EEF2"/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sz w:val="23"/>
                <w:szCs w:val="23"/>
                <w:lang w:val="es-MX"/>
              </w:rPr>
            </w:pPr>
            <w:r w:rsidRPr="00FB05F3">
              <w:rPr>
                <w:rFonts w:ascii="roboto" w:eastAsia="Times New Roman" w:hAnsi="roboto" w:cs="Times New Roman"/>
                <w:b/>
                <w:bCs/>
                <w:sz w:val="23"/>
                <w:szCs w:val="23"/>
                <w:lang w:val="es-MX"/>
              </w:rPr>
              <w:t>Más información:</w:t>
            </w:r>
            <w:r w:rsidRPr="00FB05F3">
              <w:rPr>
                <w:rFonts w:ascii="roboto" w:eastAsia="Times New Roman" w:hAnsi="roboto" w:cs="Times New Roman"/>
                <w:sz w:val="23"/>
                <w:szCs w:val="23"/>
                <w:lang w:val="es-MX"/>
              </w:rPr>
              <w:t> </w:t>
            </w:r>
            <w:hyperlink r:id="rId18" w:tgtFrame="_blank" w:history="1">
              <w:r w:rsidRPr="00FB05F3">
                <w:rPr>
                  <w:rFonts w:ascii="roboto" w:eastAsia="Times New Roman" w:hAnsi="roboto" w:cs="Times New Roman"/>
                  <w:color w:val="1155CC"/>
                  <w:sz w:val="23"/>
                  <w:szCs w:val="23"/>
                  <w:u w:val="single"/>
                  <w:lang w:val="es-MX"/>
                </w:rPr>
                <w:t>https://auip.org/es/becas-auip/2202</w:t>
              </w:r>
            </w:hyperlink>
          </w:p>
          <w:p w:rsidR="00FB05F3" w:rsidRPr="00FB05F3" w:rsidRDefault="00FB05F3" w:rsidP="00FB05F3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sz w:val="23"/>
                <w:szCs w:val="23"/>
                <w:lang w:val="es-MX"/>
              </w:rPr>
            </w:pPr>
            <w:bookmarkStart w:id="0" w:name="_GoBack"/>
            <w:bookmarkEnd w:id="0"/>
          </w:p>
        </w:tc>
      </w:tr>
    </w:tbl>
    <w:p w:rsidR="00FB05F3" w:rsidRPr="00FB05F3" w:rsidRDefault="00FB05F3" w:rsidP="00FB05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MX"/>
        </w:rPr>
      </w:pPr>
    </w:p>
    <w:p w:rsidR="00FB05F3" w:rsidRPr="00FB05F3" w:rsidRDefault="00FB05F3" w:rsidP="00FB05F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val="es-MX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s-MX"/>
        </w:rPr>
        <w:br/>
      </w:r>
      <w:r w:rsidRPr="00FB05F3">
        <w:rPr>
          <w:rFonts w:ascii="Arial" w:eastAsia="Times New Roman" w:hAnsi="Arial" w:cs="Arial"/>
          <w:color w:val="222222"/>
          <w:sz w:val="24"/>
          <w:szCs w:val="24"/>
          <w:lang w:val="es-MX"/>
        </w:rPr>
        <w:br/>
      </w:r>
      <w:r w:rsidRPr="00FB05F3">
        <w:rPr>
          <w:rFonts w:ascii="Arial" w:eastAsia="Times New Roman" w:hAnsi="Arial" w:cs="Arial"/>
          <w:color w:val="222222"/>
          <w:sz w:val="24"/>
          <w:szCs w:val="24"/>
          <w:lang w:val="es-MX"/>
        </w:rPr>
        <w:br/>
        <w:t> </w:t>
      </w:r>
    </w:p>
    <w:tbl>
      <w:tblPr>
        <w:tblW w:w="5000" w:type="pct"/>
        <w:jc w:val="center"/>
        <w:tblCellSpacing w:w="0" w:type="dxa"/>
        <w:tblBorders>
          <w:top w:val="single" w:sz="6" w:space="0" w:color="E5E5E5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FB05F3" w:rsidRPr="00FB05F3" w:rsidTr="00FB05F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300" w:type="dxa"/>
              <w:left w:w="0" w:type="dxa"/>
              <w:bottom w:w="300" w:type="dxa"/>
              <w:right w:w="0" w:type="dxa"/>
            </w:tcMar>
            <w:hideMark/>
          </w:tcPr>
          <w:p w:rsidR="00FB05F3" w:rsidRPr="00FB05F3" w:rsidRDefault="00FB05F3" w:rsidP="00FB05F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4"/>
                <w:szCs w:val="24"/>
                <w:lang w:val="es-MX"/>
              </w:rPr>
            </w:pPr>
          </w:p>
        </w:tc>
      </w:tr>
    </w:tbl>
    <w:p w:rsidR="00CE59B4" w:rsidRPr="00FB05F3" w:rsidRDefault="00CE59B4" w:rsidP="004645A1">
      <w:pPr>
        <w:rPr>
          <w:lang w:val="es-MX"/>
        </w:rPr>
      </w:pPr>
    </w:p>
    <w:sectPr w:rsidR="00CE59B4" w:rsidRPr="00FB05F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100410"/>
    <w:multiLevelType w:val="multilevel"/>
    <w:tmpl w:val="09822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5F3"/>
    <w:rsid w:val="004645A1"/>
    <w:rsid w:val="00CE59B4"/>
    <w:rsid w:val="00F60D76"/>
    <w:rsid w:val="00FB0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936C6"/>
  <w15:chartTrackingRefBased/>
  <w15:docId w15:val="{376FE98D-1812-4942-B9A0-0A5528F26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B0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FB05F3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FB05F3"/>
    <w:rPr>
      <w:b/>
      <w:bCs/>
    </w:rPr>
  </w:style>
  <w:style w:type="character" w:styleId="nfasis">
    <w:name w:val="Emphasis"/>
    <w:basedOn w:val="Fuentedeprrafopredeter"/>
    <w:uiPriority w:val="20"/>
    <w:qFormat/>
    <w:rsid w:val="00FB05F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1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2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8319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76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13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336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805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435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030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861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509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5602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8381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auip.us16.list-manage.com/track/click?u=42c792ba41f28932c7ac4a618&amp;id=8a9aa53bbb&amp;e=2436662dc6" TargetMode="External"/><Relationship Id="rId18" Type="http://schemas.openxmlformats.org/officeDocument/2006/relationships/hyperlink" Target="https://auip.us16.list-manage.com/track/click?u=42c792ba41f28932c7ac4a618&amp;id=ab7f44ec95&amp;e=2436662dc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uip.us16.list-manage.com/track/click?u=42c792ba41f28932c7ac4a618&amp;id=1d56611066&amp;e=2436662dc6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auip.us16.list-manage.com/track/click?u=42c792ba41f28932c7ac4a618&amp;id=4a19da6a1f&amp;e=2436662dc6" TargetMode="External"/><Relationship Id="rId5" Type="http://schemas.openxmlformats.org/officeDocument/2006/relationships/hyperlink" Target="https://auip.us16.list-manage.com/track/click?u=42c792ba41f28932c7ac4a618&amp;id=63dddfed56&amp;e=2436662dc6" TargetMode="External"/><Relationship Id="rId15" Type="http://schemas.openxmlformats.org/officeDocument/2006/relationships/hyperlink" Target="https://auip.us16.list-manage.com/track/click?u=42c792ba41f28932c7ac4a618&amp;id=9d638905bb&amp;e=2436662dc6" TargetMode="Externa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uip.us16.list-manage.com/track/click?u=42c792ba41f28932c7ac4a618&amp;id=1f55a45ee9&amp;e=2436662dc6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2021-03-11T04:40:00Z</dcterms:created>
  <dcterms:modified xsi:type="dcterms:W3CDTF">2021-03-11T05:21:00Z</dcterms:modified>
</cp:coreProperties>
</file>